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9D" w:rsidRDefault="00407898" w:rsidP="00D33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7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B9D" w:rsidRPr="00D33622">
        <w:rPr>
          <w:rFonts w:ascii="Times New Roman" w:hAnsi="Times New Roman" w:cs="Times New Roman"/>
          <w:b/>
          <w:sz w:val="28"/>
          <w:szCs w:val="28"/>
        </w:rPr>
        <w:t>Технологическая карта урока, реализуемая в задачном подходе</w:t>
      </w:r>
    </w:p>
    <w:p w:rsidR="00762976" w:rsidRPr="00DC2F0D" w:rsidRDefault="00762976" w:rsidP="00DC2F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F0D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DC2F0D" w:rsidRPr="00DC2F0D">
        <w:rPr>
          <w:rFonts w:ascii="Times New Roman" w:hAnsi="Times New Roman" w:cs="Times New Roman"/>
          <w:b/>
          <w:sz w:val="28"/>
          <w:szCs w:val="28"/>
          <w:u w:val="single"/>
        </w:rPr>
        <w:t>.И.О. Иконникова Наталья Петровна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126" w:type="dxa"/>
          </w:tcPr>
          <w:p w:rsidR="00BC6B9D" w:rsidRPr="00C9094F" w:rsidRDefault="00D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26" w:type="dxa"/>
          </w:tcPr>
          <w:p w:rsidR="00BC6B9D" w:rsidRPr="00C9094F" w:rsidRDefault="0096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126" w:type="dxa"/>
          </w:tcPr>
          <w:p w:rsidR="00BC6B9D" w:rsidRPr="00C9094F" w:rsidRDefault="0096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Название раздела курса</w:t>
            </w:r>
          </w:p>
        </w:tc>
        <w:tc>
          <w:tcPr>
            <w:tcW w:w="12126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126" w:type="dxa"/>
          </w:tcPr>
          <w:p w:rsidR="00BC6B9D" w:rsidRPr="00C9094F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BC6B9D" w:rsidRPr="00D06220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6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площади</w:t>
            </w:r>
          </w:p>
          <w:p w:rsidR="00BC6B9D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96031C" w:rsidRPr="00D06220" w:rsidRDefault="0096031C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сравнивать площади фигур доступными способами</w:t>
            </w:r>
          </w:p>
          <w:p w:rsidR="00BC6B9D" w:rsidRPr="00D06220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информацию, полученную практическим путём;</w:t>
            </w:r>
          </w:p>
          <w:p w:rsidR="00BC6B9D" w:rsidRPr="00D06220" w:rsidRDefault="00BC6B9D" w:rsidP="00BC6B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делать выводы на основе информации;</w:t>
            </w:r>
          </w:p>
          <w:p w:rsidR="00BC6B9D" w:rsidRPr="00C9094F" w:rsidRDefault="00BC6B9D" w:rsidP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интегрировать информацию.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  <w:tc>
          <w:tcPr>
            <w:tcW w:w="12126" w:type="dxa"/>
          </w:tcPr>
          <w:p w:rsidR="00BC6B9D" w:rsidRPr="00C9094F" w:rsidRDefault="0096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площади</w:t>
            </w:r>
            <w:r w:rsidR="00FC10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сравнение площадей.</w:t>
            </w:r>
          </w:p>
        </w:tc>
      </w:tr>
      <w:tr w:rsidR="00BC6B9D" w:rsidRPr="00C9094F" w:rsidTr="00DC05C1">
        <w:tc>
          <w:tcPr>
            <w:tcW w:w="2660" w:type="dxa"/>
          </w:tcPr>
          <w:p w:rsidR="00BC6B9D" w:rsidRPr="00C9094F" w:rsidRDefault="00BC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Текст задачи</w:t>
            </w:r>
            <w:r w:rsidR="00FC10DE">
              <w:rPr>
                <w:rFonts w:ascii="Times New Roman" w:hAnsi="Times New Roman" w:cs="Times New Roman"/>
                <w:sz w:val="28"/>
                <w:szCs w:val="28"/>
              </w:rPr>
              <w:t xml:space="preserve"> (КПЗ2)</w:t>
            </w:r>
          </w:p>
        </w:tc>
        <w:tc>
          <w:tcPr>
            <w:tcW w:w="12126" w:type="dxa"/>
          </w:tcPr>
          <w:p w:rsidR="00BC6B9D" w:rsidRPr="00DC2F0D" w:rsidRDefault="0096031C" w:rsidP="00DC2F0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у наших героев уехала в санаторий. Миша и Маша решили помочь бабушке с ремонтом. Получили задание покрасить полы в гостиной и спальне.</w:t>
            </w:r>
            <w:r w:rsidR="00015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9">
              <w:rPr>
                <w:rFonts w:ascii="Times New Roman" w:hAnsi="Times New Roman" w:cs="Times New Roman"/>
                <w:sz w:val="28"/>
                <w:szCs w:val="28"/>
              </w:rPr>
              <w:t>Перед ними три баночки с краской (две одинаковые по размеру, третья больше), при чем было сказано, что краска рассчитана – одна баночка на комнату, грамм в грамм и ничего лишнего не должно остаться, они в недоумении, какие баночки им взять, у бабушки телефон не доступен. Помогите.</w:t>
            </w:r>
          </w:p>
        </w:tc>
      </w:tr>
    </w:tbl>
    <w:p w:rsidR="00E86704" w:rsidRDefault="00E86704">
      <w:pPr>
        <w:rPr>
          <w:rFonts w:ascii="Times New Roman" w:hAnsi="Times New Roman" w:cs="Times New Roman"/>
          <w:sz w:val="28"/>
          <w:szCs w:val="28"/>
        </w:rPr>
      </w:pPr>
    </w:p>
    <w:p w:rsidR="000852C3" w:rsidRDefault="000852C3">
      <w:pPr>
        <w:rPr>
          <w:rFonts w:ascii="Times New Roman" w:hAnsi="Times New Roman" w:cs="Times New Roman"/>
          <w:sz w:val="28"/>
          <w:szCs w:val="28"/>
        </w:rPr>
      </w:pPr>
    </w:p>
    <w:p w:rsidR="000852C3" w:rsidRDefault="000852C3">
      <w:pPr>
        <w:rPr>
          <w:rFonts w:ascii="Times New Roman" w:hAnsi="Times New Roman" w:cs="Times New Roman"/>
          <w:sz w:val="28"/>
          <w:szCs w:val="28"/>
        </w:rPr>
      </w:pPr>
    </w:p>
    <w:p w:rsidR="000852C3" w:rsidRDefault="000852C3">
      <w:pPr>
        <w:rPr>
          <w:rFonts w:ascii="Times New Roman" w:hAnsi="Times New Roman" w:cs="Times New Roman"/>
          <w:sz w:val="28"/>
          <w:szCs w:val="28"/>
        </w:rPr>
      </w:pPr>
    </w:p>
    <w:p w:rsidR="000852C3" w:rsidRDefault="000852C3">
      <w:pPr>
        <w:rPr>
          <w:rFonts w:ascii="Times New Roman" w:hAnsi="Times New Roman" w:cs="Times New Roman"/>
          <w:sz w:val="28"/>
          <w:szCs w:val="28"/>
        </w:rPr>
      </w:pPr>
    </w:p>
    <w:p w:rsidR="00D06220" w:rsidRDefault="00D06220">
      <w:pPr>
        <w:rPr>
          <w:rFonts w:ascii="Times New Roman" w:hAnsi="Times New Roman" w:cs="Times New Roman"/>
          <w:sz w:val="28"/>
          <w:szCs w:val="28"/>
        </w:rPr>
      </w:pPr>
    </w:p>
    <w:p w:rsidR="00D06220" w:rsidRDefault="00D06220">
      <w:pPr>
        <w:rPr>
          <w:rFonts w:ascii="Times New Roman" w:hAnsi="Times New Roman" w:cs="Times New Roman"/>
          <w:sz w:val="28"/>
          <w:szCs w:val="28"/>
        </w:rPr>
      </w:pPr>
    </w:p>
    <w:p w:rsidR="00D06220" w:rsidRPr="00C9094F" w:rsidRDefault="00D062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6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C55C69" w:rsidRPr="00C9094F" w:rsidTr="006B1354">
        <w:tc>
          <w:tcPr>
            <w:tcW w:w="8613" w:type="dxa"/>
          </w:tcPr>
          <w:p w:rsidR="00C55C69" w:rsidRPr="00C9094F" w:rsidRDefault="00C55C69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237" w:type="dxa"/>
          </w:tcPr>
          <w:p w:rsidR="00C55C69" w:rsidRPr="00C9094F" w:rsidRDefault="00C55C69" w:rsidP="00C50C15">
            <w:pPr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Действия обучающихся</w:t>
            </w:r>
          </w:p>
        </w:tc>
      </w:tr>
      <w:tr w:rsidR="00C55C69" w:rsidRPr="00C9094F" w:rsidTr="00C50C15">
        <w:tc>
          <w:tcPr>
            <w:tcW w:w="14850" w:type="dxa"/>
            <w:gridSpan w:val="2"/>
          </w:tcPr>
          <w:p w:rsidR="00C55C69" w:rsidRPr="00C9094F" w:rsidRDefault="00C55C69" w:rsidP="00C5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EF7FED" w:rsidRPr="00C9094F" w:rsidTr="006B1354">
        <w:tc>
          <w:tcPr>
            <w:tcW w:w="8613" w:type="dxa"/>
          </w:tcPr>
          <w:p w:rsidR="00EF7FED" w:rsidRPr="005E6383" w:rsidRDefault="00EF7FED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деятельность учащихся (фронтально, в паре), направленную на повторение изученного материала.</w:t>
            </w:r>
          </w:p>
          <w:p w:rsidR="00EF7FED" w:rsidRPr="00C9094F" w:rsidRDefault="00EF7FED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b/>
                <w:sz w:val="28"/>
                <w:szCs w:val="28"/>
              </w:rPr>
              <w:t>КПЗ1</w:t>
            </w:r>
          </w:p>
          <w:p w:rsidR="00EF7FED" w:rsidRDefault="001D0355" w:rsidP="00C50C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0" o:spid="_x0000_s1066" type="#_x0000_t109" style="position:absolute;margin-left:196.4pt;margin-top:24.5pt;width:1in;height:48pt;z-index:25168896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9XeAIAAPAEAAAOAAAAZHJzL2Uyb0RvYy54bWysVNtu2zAMfR+wfxD0vvqSxE2MOEXTyzCg&#10;2wpkw54VWbaFyaIgKXG6rx8lp2m67mlYAgiiKR3yHJJaXh16RfbCOgm6otlFSonQHGqp24p+/3b/&#10;YU6J80zXTIEWFX0Sjl6t3r9bDqYUOXSgamEJgmhXDqainfemTBLHO9EzdwFGaHQ2YHvm0bRtUls2&#10;IHqvkjxNi2QAWxsLXDiHX29HJ11F/KYR3H9tGic8URXF3HxcbVy3YU1WS1a2lplO8mMa7B+y6JnU&#10;GPQEdcs8Izsr30D1kltw0PgLDn0CTSO5iByQTZb+wWbTMSMiFxTHmZNM7v/B8i/7R0tkXdEFJZr1&#10;WKLrnYcYmWRRn8G4Eo9tzKMNDJ15AP7TEQ03HdOtuLYWhk6wGrPKgp7JqwvBcHiVbIfPUCM8Q/go&#10;1aGxfQBEEcghVuTpVBFx8ITjx0U2naZYN46uIl0UuA8RWPl82VjnPwroSdhUtFEwYFrWP44tEQOx&#10;/YPz47Xn45EIKFnfS6WiYdvtjbJkz7BRFuv1erY4RnLnx5QmQ0Un86xII/QrpzvHuM/D/28YvfTY&#10;8kr2FZ2n4RcOsTJIeKfruPdMqnGPVJUObhGbGYkEA3YIsenqgdQy0M5nxSSjaGBnT4rJJL+cUsJU&#10;iyPJvaXEgv8hfRerGjR+w3h6V2T5fFRLmY6NOszSNL98pjCSi+KfwkfrLLNY+lDtMH+u3EL9hJXH&#10;6LG8+EzgpgP7i5IBR66iGt8EStQnjb0TS40TGo3p7DLHsttzz/bcwzRHoCO90bjx41zvjJVth5Gy&#10;yEdDaOhGxg54yerYpzhWkcTxCQhze27HUy8P1eo3AAAA//8DAFBLAwQUAAYACAAAACEAcluR590A&#10;AAAHAQAADwAAAGRycy9kb3ducmV2LnhtbEyPzU7DMBCE70i8g7VI3FonpUJtGqdCIII4oYZeuDnx&#10;5keN11HstOHt2Z7obVYzmvk23c+2F2ccfedIQbyMQCBVznTUKDh+vy82IHzQZHTvCBX8ood9dn+X&#10;6sS4Cx3wXIRGcAn5RCtoQxgSKX3VotV+6QYk9mo3Wh34HBtpRn3hctvLVRQ9S6s74oVWD/jaYnUq&#10;Jqvg8JUXcVzWU/VmNvXnz4fNj3Gu1OPD/LIDEXAO/2G44jM6ZMxUuomMF72CxYqDCtZbEFd3/cSP&#10;lCyiaAsyS+Utf/YHAAD//wMAUEsBAi0AFAAGAAgAAAAhALaDOJL+AAAA4QEAABMAAAAAAAAAAAAA&#10;AAAAAAAAAFtDb250ZW50X1R5cGVzXS54bWxQSwECLQAUAAYACAAAACEAOP0h/9YAAACUAQAACwAA&#10;AAAAAAAAAAAAAAAvAQAAX3JlbHMvLnJlbHNQSwECLQAUAAYACAAAACEAZGSvV3gCAADwBAAADgAA&#10;AAAAAAAAAAAAAAAuAgAAZHJzL2Uyb0RvYy54bWxQSwECLQAUAAYACAAAACEAcluR590AAAAHAQAA&#10;DwAAAAAAAAAAAAAAAADSBAAAZHJzL2Rvd25yZXYueG1sUEsFBgAAAAAEAAQA8wAAANwFAAAAAA==&#10;" fillcolor="#9bbb59" strokecolor="#f2f2f2" strokeweight="1.06mm">
                  <v:shadow on="t" color="#4e6128" opacity="32785f" offset=".35mm,.62mm"/>
                </v:shape>
              </w:pict>
            </w:r>
            <w:r>
              <w:rPr>
                <w:noProof/>
              </w:rPr>
              <w:pict>
                <v:rect id="Rectangle 2" o:spid="_x0000_s1059" style="position:absolute;margin-left:29.9pt;margin-top:28.25pt;width:1in;height:1in;z-index:25167462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U+HQIAADsEAAAOAAAAZHJzL2Uyb0RvYy54bWysU1Fv0zAQfkfiP1h+p0lLN0bUdBodQ0gD&#10;JgY/wHWcxsL2WWe3afn1OztZaccbIg+WL3f+7u777hbXe2vYTmHQ4Go+nZScKSeh0W5T858/7t5c&#10;cRaicI0w4FTNDyrw6+XrV4veV2oGHZhGISMQF6re17yL0VdFEWSnrAgT8MqRswW0IpKJm6JB0RO6&#10;NcWsLC+LHrDxCFKFQH9vBydfZvy2VTJ+a9ugIjM1p9piPjGf63QWy4WoNih8p+VYhviHKqzQjpIe&#10;oW5FFGyL+i8oqyVCgDZOJNgC2lZLlXugbqbli24eO+FV7oXICf5IU/h/sPLr7gGZbkg7zpywJNF3&#10;Ik24jVFslujpfago6tE/YGow+HuQvwJzsOooSt0gQt8p0VBR0xRfnD1IRqCnbN1/gYbQxTZCZmrf&#10;ok2AxAHbZ0EOR0HUPjJJP99P5/OSZJPkGu8pg6ieH3sM8ZMCy9Kl5kilZ3Cxuw9xCH0OycWD0c2d&#10;NiYbuFmvDLKdSLNRfigv8jgQejgNM471lP3tZZmRz3zhHKKkL1PwAsLqSENutK35VYoZxy6x9tE1&#10;VKaootBmuFN+40YaE3ODAmtoDsQiwjDBtHF06QB/c9bT9Nbc0XpxZj470iFTRcOejfnFuxlRiKee&#10;9alHOElANZcRORuMVRxWZOtRbzrKNM29O7gh9VqdmU3KDlWNxdKEZm3GbUorcGrnqD87v3wCAAD/&#10;/wMAUEsDBBQABgAIAAAAIQBxL0vT2gAAAAcBAAAPAAAAZHJzL2Rvd25yZXYueG1sTI9BT8MwDIXv&#10;SPsPkSdx21LGmLbSdAIEuzO4cMsak1ZrnJJkXeHXzz2xm+339Py9Yju4VvQYYuNJwd08A4FUedOQ&#10;VfD58TZbg4hJk9GtJ1TwixG25eSm0LnxZ3rHfp+s4BCKuVZQp9TlUsaqRqfj3HdIrH374HTiNVhp&#10;gj5zuGvlIstW0umG+EOtO3ypsTruT04BrTLbr22o4vPx9Wv3E+Tf0kmlbqfD0yOIhEP6N8OIz+hQ&#10;MtPBn8hE0SqYLdjI5w2IUV3ec5HDODxsQJaFvOYvLwAAAP//AwBQSwECLQAUAAYACAAAACEAtoM4&#10;kv4AAADhAQAAEwAAAAAAAAAAAAAAAAAAAAAAW0NvbnRlbnRfVHlwZXNdLnhtbFBLAQItABQABgAI&#10;AAAAIQA4/SH/1gAAAJQBAAALAAAAAAAAAAAAAAAAAC8BAABfcmVscy8ucmVsc1BLAQItABQABgAI&#10;AAAAIQCOD4U+HQIAADsEAAAOAAAAAAAAAAAAAAAAAC4CAABkcnMvZTJvRG9jLnhtbFBLAQItABQA&#10;BgAIAAAAIQBxL0vT2gAAAAcBAAAPAAAAAAAAAAAAAAAAAHcEAABkcnMvZG93bnJldi54bWxQSwUG&#10;AAAAAAQABADzAAAAfgUAAAAA&#10;" fillcolor="#00b050" strokeweight=".26mm"/>
              </w:pict>
            </w:r>
            <w:r w:rsidR="00DF02C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410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1339">
              <w:rPr>
                <w:rFonts w:ascii="Times New Roman" w:hAnsi="Times New Roman" w:cs="Times New Roman"/>
                <w:sz w:val="28"/>
                <w:szCs w:val="28"/>
              </w:rPr>
              <w:t>Предложите задания  со следующими фигурами:</w:t>
            </w:r>
          </w:p>
          <w:p w:rsidR="00EF7FED" w:rsidRDefault="001D0355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oval id="Oval 5" o:spid="_x0000_s1062" style="position:absolute;margin-left:113.9pt;margin-top:14.05pt;width:1in;height:1in;z-index:251680768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XfcAIAAOEEAAAOAAAAZHJzL2Uyb0RvYy54bWysVN9v2yAQfp+0/wHxvvpHEqe16lRVu0yT&#10;urZSN+2ZALbRMIeAxOn++h04zdJ1T9MSCXG+4+O+++64vNoPmuyk8wpMQ4uznBJpOAhluoZ++7r+&#10;cE6JD8wIpsHIhj5LT69W799djraWJfSghXQEQYyvR9vQPgRbZ5nnvRyYPwMrDTpbcAMLaLouE46N&#10;iD7orMzzKhvBCeuAS+/x6+3kpKuE37aSh4e29TIQ3VDMLaTVpXUT12x1yerOMdsrfkiD/UMWA1MG&#10;Lz1C3bLAyNapN1CD4g48tOGMw5BB2youEwdkU+R/sHnqmZWJCxbH22OZ/P+D5fe7R0eUaOicEsMG&#10;lOhhxzRZxMqM1tcY8GQfXeTm7R3wH54YuOmZ6eS1czD2kgnMp4jx2asD0fB4lGzGLyAQmG0DpCLt&#10;WzdEQKRP9kmL56MWch8Ix48XxXyeo2IcXYd9vIHVL4et8+GThIHETUOl1sr6WC1Ws92dD1P0S1TK&#10;H7QSa6V1Mly3udGOINmGrpcX1bxKFJDmaZg2ZGzo7Lyo8gT9yulfYZRr/P8NY1ABe1yroaHnefzF&#10;IFbHyn00Iu0DU3raI0Ntolum7kUi0YAtQjz1YiRCRbblopoVFA1s5Vk1m5VLlI/pDmeQB0eJg/Bd&#10;hT41UCztG8YXy/kyr6ZqaduzqQ6LPC+XLxQmcqnmx+uTdZJZUjyKPDXLBsQzCo63J1XxXcBND+4n&#10;JSPOWEMNPgKU6M8GWyapiiOZjPliWaLa7tSzOfUwwxHoQG8ybsI0yFvrVNfjTUXiY+AaG61VqQNi&#10;E05ZHdoT5yiROMx8HNRTO0X9fplWvwAAAP//AwBQSwMEFAAGAAgAAAAhAHo2r6XcAAAABwEAAA8A&#10;AABkcnMvZG93bnJldi54bWxMj81OwzAQhO9IvIO1SNxapz+CJo1TVUgV4sCBlgPHbbzEUe11FLtN&#10;eHucE9xmNaOZb8vd6Ky4UR9azwoW8wwEce11y42Cz9NhtgERIrJG65kU/FCAXXV/V2Kh/cAfdDvG&#10;RqQSDgUqMDF2hZShNuQwzH1HnLxv3zuM6ewbqXscUrmzcpllT9Jhy2nBYEcvhurL8eoUnFbh/RKG&#10;r2dE2+R78xrf8KCVenwY91sQkcb4F4YJP6FDlZjO/so6CKtgtkxBBescxOSuV+mR8yQ2OciqlP/5&#10;q18AAAD//wMAUEsBAi0AFAAGAAgAAAAhALaDOJL+AAAA4QEAABMAAAAAAAAAAAAAAAAAAAAAAFtD&#10;b250ZW50X1R5cGVzXS54bWxQSwECLQAUAAYACAAAACEAOP0h/9YAAACUAQAACwAAAAAAAAAAAAAA&#10;AAAvAQAAX3JlbHMvLnJlbHNQSwECLQAUAAYACAAAACEAP/5F33ACAADhBAAADgAAAAAAAAAAAAAA&#10;AAAuAgAAZHJzL2Uyb0RvYy54bWxQSwECLQAUAAYACAAAACEAejavpdwAAAAHAQAADwAAAAAAAAAA&#10;AAAAAADKBAAAZHJzL2Rvd25yZXYueG1sUEsFBgAAAAAEAAQA8wAAANMFAAAAAA==&#10;" fillcolor="#f79646" strokecolor="#f2f2f2" strokeweight="1.06mm">
                  <v:stroke joinstyle="miter"/>
                  <v:shadow on="t" color="#974706" opacity="32785f" offset=".35mm,.62mm"/>
                </v:oval>
              </w:pict>
            </w:r>
            <w:r>
              <w:rPr>
                <w:noProof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7" o:spid="_x0000_s1063" type="#_x0000_t56" style="position:absolute;margin-left:289.4pt;margin-top:6.85pt;width:75.75pt;height:1in;z-index:251682816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XpoAIAAIMFAAAOAAAAZHJzL2Uyb0RvYy54bWysVEtv2zAMvg/YfxB0X/1I4jRGnaJrl2FA&#10;txXIhp0VWbaFyaIgKXG6X19KTrK06y7DfDBEUfz4+EheXe97RXbCOgm6otlFSonQHGqp24p+/7Z6&#10;d0mJ80zXTIEWFX0Ujl4v3765GkwpcuhA1cISBNGuHExFO+9NmSSOd6Jn7gKM0KhswPbMo2jbpLZs&#10;QPReJXmaFskAtjYWuHAOb+9GJV1G/KYR3H9tGic8URXF2Hz82/jfhH+yvGJla5npJD+Ewf4hip5J&#10;jU5PUHfMM7K18g+oXnILDhp/waFPoGkkFzEHzCZLX2Sz7pgRMRcsjjOnMrn/B8u/7B4skXVFC0o0&#10;65Gim62H6JnMQ3kG40p8tTYPNiTozD3wn45ouO2YbsWNtTB0gtUYVBbeJ88MguDQlGyGz1AjOkP0&#10;WKl9Y/sAiDUg+0jI44kQsfeE4+WiyNN8RglH1SKbTtNIWMLKo7Gxzn8U0JNwqCh2i2ctjFSw3b3z&#10;ISBWHp8dGKpXUiliwf+QvoupBs9R6dBmPBADmNJ47Wy7uVWW7Bi20erm/epyFVNFvt3561mKXwR6&#10;bjFfFNPiVYssWLxm8tIJZtEeg1NSE6x9RWdYkWBOHGdKIIkjA7ENY5IhOKXJgJq8OPoBJU/Kv8fp&#10;zp/10uOYKtlX9HJ0GQcn8P5B1/HsmVTjGUNVOngWcQAPFYUtQqy7eiC1DFzls2KSURRwGifFZJLP&#10;p5Qw1eIa4d7SV+l5Fu1iPp2nx6qe0CPfZ45jO4YOHDt5A/UjdiNyH7gNmwsPHdhflAy4BSqqcU1R&#10;oj5pJD+2HC6NKExn8xwt7Llmc65hmiPQIfpRuPXjqtkaK9sOPWWxOTSEGWtk7M4wIWNUh9nBSY9J&#10;HLZSWCXncnz1e3cunwAAAP//AwBQSwMEFAAGAAgAAAAhAFm4ai7ZAAAABwEAAA8AAABkcnMvZG93&#10;bnJldi54bWxMjsFOwzAQRO9I/IO1SFxQ67R1KQrZVAjUe2n7Aa69JBbxOordJvw97gluM5rRzKu2&#10;k+/ElYboAiMs5gUIYhOs4wbhdNzNXkDEpNnqLjAh/FCEbX1/V+nShpE/6XpIjcgjHEuN0KbUl1JG&#10;05LXcR564px9hcHrlO3QSDvoMY/7Ti6L4ll67Tg/tLqn95bM9+HiEXaGNx9mWqtI+31KTy648aQQ&#10;Hx+mt1cQiab0V4YbfkaHOjOdw4VtFB3CbJmLCCsF4pauFysQ5yzURoGsK/mfv/4FAAD//wMAUEsB&#10;Ai0AFAAGAAgAAAAhALaDOJL+AAAA4QEAABMAAAAAAAAAAAAAAAAAAAAAAFtDb250ZW50X1R5cGVz&#10;XS54bWxQSwECLQAUAAYACAAAACEAOP0h/9YAAACUAQAACwAAAAAAAAAAAAAAAAAvAQAAX3JlbHMv&#10;LnJlbHNQSwECLQAUAAYACAAAACEASZxV6aACAACDBQAADgAAAAAAAAAAAAAAAAAuAgAAZHJzL2Uy&#10;b0RvYy54bWxQSwECLQAUAAYACAAAACEAWbhqLtkAAAAHAQAADwAAAAAAAAAAAAAAAAD6BAAAZHJz&#10;L2Rvd25yZXYueG1sUEsFBgAAAAAEAAQA8wAAAAAGAAAAAA==&#10;" fillcolor="#fabf8f" strokecolor="#f79646" strokeweight=".35mm">
                  <v:fill color2="#f79646" focus="50%" type="gradient"/>
                  <v:shadow on="t" color="#974706" offset=".35mm,.62mm"/>
                </v:shape>
              </w:pict>
            </w:r>
          </w:p>
          <w:p w:rsidR="00EA129B" w:rsidRDefault="00EA129B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9B" w:rsidRDefault="00EA129B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9B" w:rsidRDefault="00EA129B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9B" w:rsidRDefault="00EA129B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9B" w:rsidRDefault="001D0355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" o:spid="_x0000_s1060" type="#_x0000_t6" style="position:absolute;margin-left:215.15pt;margin-top:9.4pt;width:1in;height:1in;z-index:251676672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0scgIAAOkEAAAOAAAAZHJzL2Uyb0RvYy54bWysVNtuGyEQfa/Uf0C8N3vxJc7K6yjXqlLa&#10;RnKqPmNgd1FZQAP2Ov36DqzjOk2fqtoSYnaGw5wzMywv970mOwleWVPT4iynRBpuhTJtTb893X9Y&#10;UOIDM4Jpa2RNn6Wnl6v375aDq2RpO6uFBIIgxleDq2kXgquyzPNO9syfWScNOhsLPQtoQpsJYAOi&#10;9zor83yeDRaEA8ul9/j1dnTSVcJvGsnD16bxMhBdU8wtpBXSuolrtlqyqgXmOsUPabB/yKJnyuCl&#10;R6hbFhjZgnoD1SsO1tsmnHHbZ7ZpFJeJA7Ip8j/YrDvmZOKC4nh3lMn/P1j+ZfcIRImaTigxrMcS&#10;XW2DTTeTSZRncL7CqLV7hEjQuwfLf3hi7E3HTCuvAOzQSSYwqSLGZ68ORMPjUbIZPluB6AzRk1L7&#10;BvoIiBqQfSrI87Egch8Ix48XxXSaY9k4ug77eAOrXg478OGjtD2Jm5pCeAKFWemoGqvY7sGH8cBL&#10;YKJgtRL3SutkQLu50UB2DDvk4vr6enaRWCDT0zBtyIAaLYp5nqBfOf0pxn0Z/3/D6FXAXteqr+ki&#10;j78YxKoo3p0RaR+Y0uMeSWoT3TJ1MRKJht0ixLoTAxEqEi5n80lB0cCWnswnk/J8SgnTLc4iD0AJ&#10;2PBdhS6VM6r7hvH0bl6Ui1Et7To26jDL8/L8hcJILsl+vD5ZJ5mlosc6j/2yseIZa463p8Li+4Cb&#10;zsJPSgactZoafAwo0Z8Mdk0qLI5mMqaz8xILDqeezamHGY5AB3qjcRPGgd46UG2HNxWJj7GxkxuV&#10;OiD24ZjVoUNxnhKJw+zHgT21U9TvF2r1CwAA//8DAFBLAwQUAAYACAAAACEATqye498AAAAIAQAA&#10;DwAAAGRycy9kb3ducmV2LnhtbEyPzU7DMBCE70i8g7VI3FqHEFoU4lSIHwkhgdSWCzc33jqBeB3Z&#10;Thvenu0Jbrs7o9lvqtXkenHAEDtPCq7mGQikxpuOrIKP7fPsFkRMmozuPaGCH4ywqs/PKl0af6Q1&#10;HjbJCg6hWGoFbUpDKWVsWnQ6zv2AxNreB6cTr8FKE/SRw10v8yxbSKc74g+tHvChxeZ7MzoFucf1&#10;6/vL4/ZradOneRrD294ulbq8mO7vQCSc0p8ZTviMDjUz7fxIJopewSxnI5/zAsRJLq65yY6Hm0UB&#10;sq7k/wL1LwAAAP//AwBQSwECLQAUAAYACAAAACEAtoM4kv4AAADhAQAAEwAAAAAAAAAAAAAAAAAA&#10;AAAAW0NvbnRlbnRfVHlwZXNdLnhtbFBLAQItABQABgAIAAAAIQA4/SH/1gAAAJQBAAALAAAAAAAA&#10;AAAAAAAAAC8BAABfcmVscy8ucmVsc1BLAQItABQABgAIAAAAIQBdvg0scgIAAOkEAAAOAAAAAAAA&#10;AAAAAAAAAC4CAABkcnMvZTJvRG9jLnhtbFBLAQItABQABgAIAAAAIQBOrJ7j3wAAAAgBAAAPAAAA&#10;AAAAAAAAAAAAAMwEAABkcnMvZG93bnJldi54bWxQSwUGAAAAAAQABADzAAAA2AUAAAAA&#10;" fillcolor="#9bbb59" strokecolor="#f2f2f2" strokeweight="1.06mm">
                  <v:shadow on="t" color="#4e6128" opacity="32785f" offset=".35mm,.62mm"/>
                </v:shape>
              </w:pict>
            </w:r>
          </w:p>
          <w:p w:rsidR="00EA129B" w:rsidRDefault="001D0355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AutoShape 8" o:spid="_x0000_s1064" type="#_x0000_t74" style="position:absolute;margin-left:105.65pt;margin-top:14.75pt;width:82.5pt;height:1in;z-index:2516848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+5uAQAAGQNAAAOAAAAZHJzL2Uyb0RvYy54bWysV9lu4zYUfS/QfyD0WKCxSO1GnMFM0hQF&#10;pu0AcdFnWoslVBIFUo6S+foekpItJXaQFE0AmxQP736Pr64/PTU1ecylqkS7ceiV65C8TUVWtfuN&#10;89f2/ufYIarnbcZr0eYb5zlXzqebH3+4Hrp1zkQp6iyXBEJatR66jVP2fbderVRa5g1XV6LLWxwW&#10;Qja8x1buV5nkA6Q39Yq5brgahMw6KdJcKTy9s4fOjZFfFHna/1kUKu9JvXFgW28+pfnc6c/VzTVf&#10;7yXvyiodzeD/wYqGVy2UHkXd8Z6Tg6xeiWqqVAoliv4qFc1KFEWV5sYHeEPdF948lLzLjS8IjuqO&#10;YVL/n9j0j8dvklTZxokc0vIGKfp86IXRTGIdnqFTa6Aeum9SO6i6ryL9R5FW3Ja83eefpRRDmfMM&#10;RlGNXy0u6I3CVbIbfhcZpHNIN5F6KmSjBSIG5Mkk5PmYkPypJykeUtePogB5S3GWUN93TcZWfD3d&#10;Tg+q/zUXRhJ//Kp6m9AMK5OObHRqCyFFUyO3P60IdePQJQNhNLQCkbcjkM6AjMYRKc/j2ByXsPiS&#10;PG+Gg2LXvSTQXwIvWxjMgMaFSxLDGZDGYcQu2Yjcz4Nz2UZ08wkYhYkfMZcgiLgRBoEXjv10DGYy&#10;x9MoCf34TTydpymIk5j5b+Pn2XobOc9X4HrRpVjQecIYiy4WAF0kDO5fFjnPGPXCpUxU836qV15O&#10;JZw+tWMNY0XQaRtnG5vG6YTSDaMrGl2xtU3H14Dpij+hkwUa7mu0Z1r0DBqR19cn4fBNw4OLcLqA&#10;o9I0PJrD4dfJCQkm1hy8pTAELLzVYQYPb3UUwcRbalTBAN7rGBhbsCTDxrFtSspppc8a8ZhvhUH1&#10;OhqmpY0RumdHM06g9LCr0i/59+UVP0D5wG4a+WPldkZYEjAUrj5wqeFAmGUPXJipDyJvIqKl5OXO&#10;Xori0F6iAdOGTcLCMLbPx18hiw78UcX7Ffg0OquAJYl9HuB8ppgmIRpeu+e5xwQvAnTODUo1EePW&#10;FODJDy1dP/cYW/jHfFtzPmPv98WqQBAWQZlEhUG4eD6pjoJkyvnS9LpdZhy8P/owMj+KdMJM3zYP&#10;zJ2iNxM+QZZKxgsU3GaEv7RyrF+E6JVfxzsfChKjSMb5mLs+gn0uS0i6Z/PxsazHU4xfFlHks7NV&#10;R0M2FsT7s47SQiVqsxfppV7kndfBohH/kUakjEaWqF72NaUssIz3kgrO8soy/WktVI72Qilp8jou&#10;DItpEpyNKErUVXZf1bWmASX3u9takkcOYvTvY/rlbiSuBaxuNQl6MYYVw7mLw4WMe6b/z8loqh5j&#10;dl01GwcTCP4sH+i57Zc2M9zQ86q2a9MT2sDcDNAjG4sDRDyU2UCySoHBWRB6oM+sAot7oeexCBHk&#10;9R6vAWkvQe6i/7vqSzNJ6ry+8pj53v3oEq+7kts4oBLY1MujcyaiR/VmN7PMzJt6xLSj6k5kzxg3&#10;od3MlHg1waIU8rtDBoz5G6fFe4hD6t9aDKxmpMTvkdn4AYYZ2D0/2c1PeJtC0Oie3dz22OPSoZPV&#10;voQm+7PYCj1EF5WeRo191qpxg1HeODG+duh3hfneoE4vRzf/AgAA//8DAFBLAwQUAAYACAAAACEA&#10;OoZ5D9wAAAAHAQAADwAAAGRycy9kb3ducmV2LnhtbEyPzW7CMBCE75X6DtZW6g2cQgQojYMoUtVL&#10;L6RU6tHESxzhn8g2YN6+y6m9zWpGM9/W62wNu2CIg3cCXqYFMHSdV4PrBey/3icrYDFJp6TxDgXc&#10;MMK6eXyoZaX81e3w0qaeUYmLlRSgUxorzmOn0co49SM68o4+WJnoDD1XQV6p3Bo+K4oFt3JwtKDl&#10;iFuN3ak9WwEmtxudP5e79BHi8vvt5yb3aivE81PevAJLmNNfGO74hA4NMR382anIjIDJjIICyjmw&#10;u7so6ZEDiXI1B97U/D9/8wsAAP//AwBQSwECLQAUAAYACAAAACEAtoM4kv4AAADhAQAAEwAAAAAA&#10;AAAAAAAAAAAAAAAAW0NvbnRlbnRfVHlwZXNdLnhtbFBLAQItABQABgAIAAAAIQA4/SH/1gAAAJQB&#10;AAALAAAAAAAAAAAAAAAAAC8BAABfcmVscy8ucmVsc1BLAQItABQABgAIAAAAIQCVDs+5uAQAAGQN&#10;AAAOAAAAAAAAAAAAAAAAAC4CAABkcnMvZTJvRG9jLnhtbFBLAQItABQABgAIAAAAIQA6hnkP3AAA&#10;AAcBAAAPAAAAAAAAAAAAAAAAABIHAABkcnMvZG93bnJldi54bWxQSwUGAAAAAAQABADzAAAAGwgA&#10;AAAA&#10;" fillcolor="#4f81bd" strokecolor="#f2f2f2" strokeweight="1.06mm">
                  <v:shadow on="t" color="#243f60" opacity="32785f" offset=".35mm,.62mm"/>
                  <v:path gradientshapeok="f" o:connectlocs="526785,92583;142028,457200;526785,914400;905722,457200"/>
                </v:shape>
              </w:pict>
            </w:r>
          </w:p>
          <w:p w:rsidR="00EA129B" w:rsidRDefault="001D0355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AutoShape 4" o:spid="_x0000_s1061" style="position:absolute;margin-left:4.4pt;margin-top:1.45pt;width:95.65pt;height:1in;z-index:25167872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r/9wMAAKYKAAAOAAAAZHJzL2Uyb0RvYy54bWysVtlu4zYUfS/QfyD02GKixWuMOMEgaYwC&#10;03aAuOgzLVGWUIoUSNpy5ut7SEmMvKgtisaALYZH5y7n8l4+PJ0qTo5M6VKKdRDfRQFhIpVZKfbr&#10;4Pft66dlQLShIqNcCrYO3pkOnh6//+6hqVcskYXkGVMEJEKvmnodFMbUqzDUacEqqu9kzQQ2c6kq&#10;arBU+zBTtAF7xcMkiuZhI1VWK5kyrfHfl3YzeHT8ec5S81uea2YIXwfwzbhv5b539jt8fKCrvaJ1&#10;UaadG/Q/eFHRUsCop3qhhpKDKq+oqjJVUsvc3KWyCmWelylzMSCaOLqI5q2gNXOxIDm69mnS/x9t&#10;+uvxqyJltg4mARG0gkSfD0Y6y2Rq09PUegXUW/1V2QB1/UWmf2oi5HNBxZ59Vko2BaMZnIotPjx7&#10;wS40XiW75heZgZ2C3WXqlKvKEiIH5OQEefeCsJMhKf4ZJ/F0MZsFJMXefTydRk6xkK76t9ODNhsm&#10;HRM9ftGmFTTDk5Mj64LaQPy84tD2x09kBh6CT6e+x8QDTBLPHchiL3FJj/shbLliklxikE5vr+fa&#10;XKGmHtUxtdArHFLQsYVkE8P3K8S8R8CnjsRFcMv/xQC7mZMb3uPUXnu/uIzxvkd5mzeo4huZ39xf&#10;UsU+908rRBiRzfKGPj7xPWjRxnrBtvUm4Vi8vIeQzW2gt2qB0RLA4jbQW/bAEUavu8/JCKOX3gIX&#10;4y566b3lEcJhBbSxjLg4lH80YF8BMDudjbs3rAGHG/HuowxsHIt4nPGjFDxywImzv+9PNy36A5+e&#10;RHfi8UTQl2wrsQ2gltp2F1sRaCHbtkPRFVB2dwQMsS14YssK9v4eDB0tePavwNDIgt1J6pnb3859&#10;hYllZ9UW+cew2iK9mFZbmz3Mqy1y4xpcTY2N3UWIR9KsA3foA1L0T3avkke2lQ5lLposrH7scjFE&#10;uZZh/Wwp2yT0kP63doTxHEPYxfTP2M5B8PZNvOdKudSsNWMDc0n3Edr0DJq8lrzMXkvObVRa7XfP&#10;XJEjRcqeo1k0felkOINxYRM0WaIhuqI42zzjeE3s5xZHVRpcVHhZrQO0Cfy1QtjJ95PInCiGlrx9&#10;hs/cFRhzV5BOKXkAxVuRNSQrNcRNZvMJGlBWQuHJfDJJFqglyve4SKVGQXhp/ihN4WZxX89n3s6T&#10;ZJpMXEiU1wVt84DDmvQF1sFdRr15txp45ia2HdLtsN/J7B0DG9atUXu5w0Mh1beANLgorQOBm1xA&#10;+M8CI98NZZSqW0xniwRvqOHObrhDRQqiLrx28WywxkuHWpX7ApZiF4+Q9hqSl3aeO/9ar7oFLkMu&#10;iO7iZm9bw7VDfVwvH/8CAAD//wMAUEsDBBQABgAIAAAAIQAkY+vh3QAAAAcBAAAPAAAAZHJzL2Rv&#10;d25yZXYueG1sTI7NTsMwEITvSLyDtUhcUOukKtCEOFWExAU40PJz3sZLHBGvg+224e1xT3Cb0Yxm&#10;vmo92UEcyIfesYJ8noEgbp3uuVPw9vowW4EIEVnj4JgU/FCAdX1+VmGp3ZE3dNjGTqQRDiUqMDGO&#10;pZShNWQxzN1InLJP5y3GZH0ntcdjGreDXGTZjbTYc3owONK9ofZru7cKmuYdb715/mivruN3//jU&#10;+U3zotTlxdTcgYg0xb8ynPATOtSJaef2rIMYFMwWqahgWYA4pUWeg9glsVwVIOtK/uevfwEAAP//&#10;AwBQSwECLQAUAAYACAAAACEAtoM4kv4AAADhAQAAEwAAAAAAAAAAAAAAAAAAAAAAW0NvbnRlbnRf&#10;VHlwZXNdLnhtbFBLAQItABQABgAIAAAAIQA4/SH/1gAAAJQBAAALAAAAAAAAAAAAAAAAAC8BAABf&#10;cmVscy8ucmVsc1BLAQItABQABgAIAAAAIQA7aKr/9wMAAKYKAAAOAAAAAAAAAAAAAAAAAC4CAABk&#10;cnMvZTJvRG9jLnhtbFBLAQItABQABgAIAAAAIQAkY+vh3QAAAAcBAAAPAAAAAAAAAAAAAAAAAFEG&#10;AABkcnMvZG93bnJldi54bWxQSwUGAAAAAAQABADzAAAAWwcAAAAA&#10;" adj="0,,0" path="m,l5400,21600r10800,l21600,,,xe" fillcolor="#c0504d" strokecolor="#f2f2f2" strokeweight="1.06mm">
                  <v:stroke joinstyle="miter"/>
                  <v:shadow on="t" color="#622423" opacity="32785f" offset=".35mm,.62mm"/>
                  <v:formulas/>
                  <v:path o:connecttype="custom" o:connectlocs="1062911,457200;607378,914400;151844,457200;607378,0" o:connectangles="0,0,0,0" textboxrect="4500,4500,17100,17100"/>
                </v:shape>
              </w:pict>
            </w:r>
            <w:r>
              <w:rPr>
                <w:noProof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9" o:spid="_x0000_s1065" type="#_x0000_t11" style="position:absolute;margin-left:292.4pt;margin-top:3.65pt;width:1in;height:1in;z-index:251686912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VjgwIAAA8FAAAOAAAAZHJzL2Uyb0RvYy54bWysVNtu3CAQfa/Uf0C8N77sJYkVb5RrVSlt&#10;I6VVn2cB27QYELDrTb6+A/ZuN81bVVmyGC6Hc+bMcHG56xXZCuel0TUtTnJKhGaGS93W9Pu3+w9n&#10;lPgAmoMyWtT0WXh6uXr/7mKwlShNZxQXjiCI9tVga9qFYKss86wTPfgTY4XGxca4HgKGrs24gwHR&#10;e5WVeb7MBuO4dYYJ73H2dlykq4TfNIKFr03jRSCqpsgtpL9L/3X8Z6sLqFoHtpNsogH/wKIHqfHS&#10;A9QtBCAbJ99A9ZI5400TTpjpM9M0komkAdUU+V9qnjqwImnB5Hh7SJP/f7Dsy/bREclrikZp6NGi&#10;q00w6WZyHtMzWF/hrif76KJAbx8M++WJNjcd6FZcOWeGTgBHUkXcn706EAOPR8l6+Gw4ogOip0zt&#10;GtdHQMwB2SVDng+GiF0gDCfPi/k8R9sYLk3jeANU+8PW+fBRmJ7EQU2t2vgEDtsHH5IffFIF/Ccl&#10;Ta/Q3S0oUi5yBB7Bps0Iu4dLQo2S/F4qlQLXrm+UI3gUmVxfXy9SbvCIP96mNBlqOjsrlnmi8WrR&#10;H2Pcl/GbCLza1suAHaFkj5Ygx5ElVDHFd5ojY6gCSDWOkYDScUqkWp9Emw1CPHV8IFzGtJSL5ayg&#10;GGDhz5azWXk6pwRUix3LgqPEmfBDhi6ZHj14o3h+tyzKszGzynYw5gFTWJ7uJYzikjmH61N0xCyV&#10;RqyGsarWhj9jZeDtyX58RXDQGfdCyYAdWVONTwYl6pPG2kr2YwOnYL44LbEs3PHK+ngFNEOgSd4Y&#10;3ISx7TfWybbDm4qkR5tY740M+9IdWU11jF2XREwvRGzr4zjt+vOOrX4DAAD//wMAUEsDBBQABgAI&#10;AAAAIQBYBAuO3AAAAAcBAAAPAAAAZHJzL2Rvd25yZXYueG1sTI/BTsMwEETvSPyDtUjcWqehQlWI&#10;UxUkVAkOqIEPcOKtnTa2I9ttAl/P5gSn3dWMZt+U28n27Iohdt4JWC0zYOharzqnBXx9vi42wGKS&#10;TsneOxTwjRG21e1NKQvlR3fAa500oxAXCynApDQUnMfWoJVx6Qd0pB19sDLRGTRXQY4UbnueZ9kj&#10;t7Jz9MHIAV8Mtuf6YgV8nE4/Yzjqd8rZ1835zej980GI+7tp9wQs4ZT+zDDjEzpUxNT4i1OR9QIW&#10;ORkFrGnM6vqBijTzssmBVyX/z1/9AgAA//8DAFBLAQItABQABgAIAAAAIQC2gziS/gAAAOEBAAAT&#10;AAAAAAAAAAAAAAAAAAAAAABbQ29udGVudF9UeXBlc10ueG1sUEsBAi0AFAAGAAgAAAAhADj9If/W&#10;AAAAlAEAAAsAAAAAAAAAAAAAAAAALwEAAF9yZWxzLy5yZWxzUEsBAi0AFAAGAAgAAAAhAG+zVWOD&#10;AgAADwUAAA4AAAAAAAAAAAAAAAAALgIAAGRycy9lMm9Eb2MueG1sUEsBAi0AFAAGAAgAAAAhAFgE&#10;C47cAAAABwEAAA8AAAAAAAAAAAAAAAAA3QQAAGRycy9kb3ducmV2LnhtbFBLBQYAAAAABAAEAPMA&#10;AADmBQAAAAA=&#10;" fillcolor="#9bbb59" strokecolor="#f2f2f2" strokeweight="1.06mm">
                  <v:shadow on="t" color="#4e6128" opacity="32785f" offset=".35mm,.62mm"/>
                </v:shape>
              </w:pict>
            </w:r>
          </w:p>
          <w:p w:rsidR="00EA129B" w:rsidRDefault="00EA129B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9B" w:rsidRDefault="00EA129B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9B" w:rsidRDefault="00EA129B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9B" w:rsidRDefault="00EA129B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9B" w:rsidRPr="00C9094F" w:rsidRDefault="00EA129B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F7FED" w:rsidRPr="00EF7FED" w:rsidRDefault="00EF7FED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FED">
              <w:rPr>
                <w:rFonts w:ascii="Times New Roman" w:hAnsi="Times New Roman" w:cs="Times New Roman"/>
                <w:b/>
                <w:sz w:val="28"/>
                <w:szCs w:val="28"/>
              </w:rPr>
              <w:t>Отвечают на поставленные вопросы:</w:t>
            </w:r>
          </w:p>
          <w:p w:rsidR="00EF7FED" w:rsidRDefault="00EF7FED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ED" w:rsidRDefault="00EF7FED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ED" w:rsidRDefault="00EF7FED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FED" w:rsidRPr="00EF7FED" w:rsidRDefault="00EF7FED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FED">
              <w:rPr>
                <w:rFonts w:ascii="Times New Roman" w:hAnsi="Times New Roman" w:cs="Times New Roman"/>
                <w:sz w:val="28"/>
                <w:szCs w:val="28"/>
              </w:rPr>
              <w:t>а)Предполагаемые ответы детей:</w:t>
            </w:r>
          </w:p>
          <w:p w:rsidR="00EA129B" w:rsidRPr="00EA129B" w:rsidRDefault="00EA129B" w:rsidP="00C50C15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-Разделить на  группы( по </w:t>
            </w:r>
            <w:r w:rsidR="00DF02C3">
              <w:rPr>
                <w:rFonts w:ascii="Times New Roman" w:hAnsi="Times New Roman" w:cs="Times New Roman"/>
                <w:sz w:val="28"/>
                <w:szCs w:val="28"/>
              </w:rPr>
              <w:t>цвету, по форме</w:t>
            </w: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  <w:p w:rsidR="00EA129B" w:rsidRPr="00EA129B" w:rsidRDefault="00EA129B" w:rsidP="00C50C15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-Сравнить по </w:t>
            </w:r>
            <w:r w:rsidR="00D4105D">
              <w:rPr>
                <w:rFonts w:ascii="Times New Roman" w:hAnsi="Times New Roman" w:cs="Times New Roman"/>
                <w:sz w:val="28"/>
                <w:szCs w:val="28"/>
              </w:rPr>
              <w:t>размеру</w:t>
            </w: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29B" w:rsidRPr="00EA129B" w:rsidRDefault="00EA129B" w:rsidP="00C50C15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-Найти лишнюю фигуру.</w:t>
            </w:r>
          </w:p>
          <w:p w:rsidR="00EA129B" w:rsidRPr="00EA129B" w:rsidRDefault="00EA129B" w:rsidP="00C50C15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-Рассказать про фигуру.</w:t>
            </w:r>
          </w:p>
          <w:p w:rsidR="00EA129B" w:rsidRPr="00EA129B" w:rsidRDefault="00EA129B" w:rsidP="00C50C15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-Измерить стороны, используя разные единицы (мерки)</w:t>
            </w:r>
          </w:p>
          <w:p w:rsidR="00EA129B" w:rsidRPr="00EA129B" w:rsidRDefault="00EA129B" w:rsidP="00C50C15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 Расположить  в порядке  увеличения или уменьшения  количества сторон.</w:t>
            </w:r>
          </w:p>
          <w:p w:rsidR="00EA129B" w:rsidRPr="00EA129B" w:rsidRDefault="00EA129B" w:rsidP="00C50C15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-Найти периметр.</w:t>
            </w:r>
          </w:p>
          <w:p w:rsidR="004D69DA" w:rsidRPr="004D69DA" w:rsidRDefault="004D69DA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FED" w:rsidRPr="00C9094F" w:rsidTr="006B1354">
        <w:trPr>
          <w:trHeight w:val="1831"/>
        </w:trPr>
        <w:tc>
          <w:tcPr>
            <w:tcW w:w="8613" w:type="dxa"/>
          </w:tcPr>
          <w:p w:rsidR="00EF7FED" w:rsidRPr="00EA129B" w:rsidRDefault="00DF02C3" w:rsidP="00C50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F7FED" w:rsidRPr="005E638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A6B3D" w:rsidRPr="005E63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парную работу</w:t>
            </w:r>
            <w:r w:rsidR="005E6383" w:rsidRPr="005E6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6383" w:rsidRDefault="00EF7FED" w:rsidP="00C50C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38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A129B" w:rsidRPr="00EA129B" w:rsidRDefault="00EA129B" w:rsidP="00C50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-У  вас  для каждой пары  на  одной из фигур есть задание </w:t>
            </w:r>
          </w:p>
          <w:p w:rsidR="00EA129B" w:rsidRPr="00EA129B" w:rsidRDefault="00EA129B" w:rsidP="00C50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Работа в парах:(задания по вариантам: пары делятся на 1и 2 вариант)(3-4мин)</w:t>
            </w:r>
          </w:p>
          <w:p w:rsidR="00EA129B" w:rsidRPr="00EA129B" w:rsidRDefault="00EA129B" w:rsidP="00C50C15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1 вариант работает с треугольником</w:t>
            </w:r>
          </w:p>
          <w:p w:rsidR="00EA129B" w:rsidRPr="00EA129B" w:rsidRDefault="00EA129B" w:rsidP="00C50C15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1задание: </w:t>
            </w:r>
            <w:r w:rsidRPr="00EA1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-20см</w:t>
            </w:r>
          </w:p>
          <w:p w:rsidR="00EA129B" w:rsidRPr="00EA129B" w:rsidRDefault="00EA129B" w:rsidP="00C50C15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A1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-на 2см  короче</w:t>
            </w:r>
          </w:p>
          <w:p w:rsidR="00DF02C3" w:rsidRDefault="00EA129B" w:rsidP="00C50C15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A1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  на 6см  длиннее</w:t>
            </w:r>
            <w:r w:rsidR="00DF02C3"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2C3" w:rsidRPr="00EA129B" w:rsidRDefault="00DF02C3" w:rsidP="00C50C15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Найти периметр.</w:t>
            </w:r>
          </w:p>
          <w:p w:rsidR="00DF02C3" w:rsidRPr="00EA129B" w:rsidRDefault="00DF02C3" w:rsidP="00C50C15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2вариант работают с прямоугольником</w:t>
            </w:r>
          </w:p>
          <w:p w:rsidR="00DF02C3" w:rsidRPr="00EA129B" w:rsidRDefault="00DF02C3" w:rsidP="00C50C15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2 задание : </w:t>
            </w:r>
            <w:r w:rsidRPr="00EA1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-20см</w:t>
            </w:r>
          </w:p>
          <w:p w:rsidR="00DF02C3" w:rsidRPr="00EA129B" w:rsidRDefault="00DF02C3" w:rsidP="00C50C15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A1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>- в 2 раза короче</w:t>
            </w:r>
          </w:p>
          <w:p w:rsidR="00EF7FED" w:rsidRPr="00000174" w:rsidRDefault="00DF02C3" w:rsidP="00C50C15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Найти периметр.</w:t>
            </w:r>
          </w:p>
        </w:tc>
        <w:tc>
          <w:tcPr>
            <w:tcW w:w="6237" w:type="dxa"/>
          </w:tcPr>
          <w:p w:rsidR="00721339" w:rsidRPr="001A6B3D" w:rsidRDefault="00721339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Предполагаемые ответы: </w:t>
            </w:r>
          </w:p>
          <w:p w:rsidR="008A106A" w:rsidRPr="008A106A" w:rsidRDefault="00721339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F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10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A1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ащита ответов в паре </w:t>
            </w:r>
          </w:p>
          <w:p w:rsidR="00EF7FED" w:rsidRDefault="008A106A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треугольник имеет периметр 64 см</w:t>
            </w:r>
          </w:p>
          <w:p w:rsidR="008A106A" w:rsidRPr="00D4105D" w:rsidRDefault="008A106A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=20см.</w:t>
            </w:r>
            <w:r w:rsidRPr="00D4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06A" w:rsidRPr="008A106A" w:rsidRDefault="008A106A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4105D">
              <w:rPr>
                <w:rFonts w:ascii="Times New Roman" w:hAnsi="Times New Roman" w:cs="Times New Roman"/>
                <w:sz w:val="28"/>
                <w:szCs w:val="28"/>
              </w:rPr>
              <w:t>=18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8A106A" w:rsidRDefault="008A106A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4105D">
              <w:rPr>
                <w:rFonts w:ascii="Times New Roman" w:hAnsi="Times New Roman" w:cs="Times New Roman"/>
                <w:sz w:val="28"/>
                <w:szCs w:val="28"/>
              </w:rPr>
              <w:t>=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8A106A" w:rsidRDefault="008A106A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4105D">
              <w:rPr>
                <w:rFonts w:ascii="Times New Roman" w:hAnsi="Times New Roman" w:cs="Times New Roman"/>
                <w:sz w:val="28"/>
                <w:szCs w:val="28"/>
              </w:rPr>
              <w:t>= 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8A106A" w:rsidRDefault="008A106A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прямоугольник имеет периметр 60 см.</w:t>
            </w:r>
          </w:p>
          <w:p w:rsidR="00DF02C3" w:rsidRDefault="008A106A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A106A">
              <w:rPr>
                <w:rFonts w:ascii="Times New Roman" w:hAnsi="Times New Roman" w:cs="Times New Roman"/>
                <w:sz w:val="28"/>
                <w:szCs w:val="28"/>
              </w:rPr>
              <w:t xml:space="preserve">=20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DF02C3" w:rsidRDefault="00DF02C3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</w:t>
            </w:r>
            <w:r w:rsidRPr="00DF02C3">
              <w:rPr>
                <w:rFonts w:ascii="Times New Roman" w:hAnsi="Times New Roman" w:cs="Times New Roman"/>
                <w:sz w:val="28"/>
                <w:szCs w:val="28"/>
              </w:rPr>
              <w:t>=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  <w:p w:rsidR="00DF02C3" w:rsidRDefault="00DF02C3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F02C3">
              <w:rPr>
                <w:rFonts w:ascii="Times New Roman" w:hAnsi="Times New Roman" w:cs="Times New Roman"/>
                <w:sz w:val="28"/>
                <w:szCs w:val="28"/>
              </w:rPr>
              <w:t>=60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8A106A" w:rsidRPr="008A106A" w:rsidRDefault="008A106A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2C3" w:rsidRPr="00C9094F" w:rsidTr="006B1354">
        <w:trPr>
          <w:trHeight w:val="977"/>
        </w:trPr>
        <w:tc>
          <w:tcPr>
            <w:tcW w:w="8613" w:type="dxa"/>
          </w:tcPr>
          <w:p w:rsidR="00DF02C3" w:rsidRPr="00000174" w:rsidRDefault="00DF02C3" w:rsidP="00C50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A106A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затруднения предлагается определение периметра.</w:t>
            </w:r>
          </w:p>
          <w:p w:rsidR="00DF02C3" w:rsidRPr="008A106A" w:rsidRDefault="00DF02C3" w:rsidP="00C50C15">
            <w:pPr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A106A">
              <w:rPr>
                <w:rFonts w:ascii="Times New Roman" w:hAnsi="Times New Roman" w:cs="Times New Roman"/>
                <w:b/>
                <w:sz w:val="28"/>
                <w:szCs w:val="28"/>
              </w:rPr>
              <w:t>Периметр- сумма всех сторон.</w:t>
            </w:r>
          </w:p>
          <w:p w:rsidR="00DF02C3" w:rsidRPr="00DF02C3" w:rsidRDefault="00DF02C3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06A">
              <w:rPr>
                <w:rFonts w:ascii="Times New Roman" w:hAnsi="Times New Roman" w:cs="Times New Roman"/>
                <w:b/>
                <w:sz w:val="28"/>
                <w:szCs w:val="28"/>
              </w:rPr>
              <w:t>Опираясь на определение находят стороны фигур и периметр.</w:t>
            </w:r>
          </w:p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2C3" w:rsidRPr="001A6B3D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2C3" w:rsidRPr="00C9094F" w:rsidTr="006B1354">
        <w:trPr>
          <w:trHeight w:val="3735"/>
        </w:trPr>
        <w:tc>
          <w:tcPr>
            <w:tcW w:w="8613" w:type="dxa"/>
          </w:tcPr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02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 задаёт вопрос:</w:t>
            </w:r>
          </w:p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С какими фигурами все задания не получится выполнить?</w:t>
            </w:r>
          </w:p>
          <w:p w:rsidR="00000174" w:rsidRDefault="0000017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74" w:rsidRDefault="0000017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74" w:rsidRDefault="0000017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74" w:rsidRDefault="0000017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74" w:rsidRDefault="0000017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F33" w:rsidRDefault="00410F33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05D" w:rsidRDefault="00D4105D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74" w:rsidRDefault="0000017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174">
              <w:rPr>
                <w:rFonts w:ascii="Times New Roman" w:hAnsi="Times New Roman" w:cs="Times New Roman"/>
                <w:sz w:val="28"/>
                <w:szCs w:val="28"/>
              </w:rPr>
              <w:t>- Фигуры, действительно, сложной  конфигурации. Как  можно определить их размер?</w:t>
            </w:r>
          </w:p>
          <w:p w:rsidR="00000174" w:rsidRPr="00EA129B" w:rsidRDefault="0000017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ответы:</w:t>
            </w:r>
          </w:p>
          <w:p w:rsidR="00DF02C3" w:rsidRDefault="001D0355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69" type="#_x0000_t74" style="position:absolute;margin-left:132.95pt;margin-top:16.75pt;width:82.5pt;height:1in;z-index:251691008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+5uAQAAGQNAAAOAAAAZHJzL2Uyb0RvYy54bWysV9lu4zYUfS/QfyD0WKCxSO1GnMFM0hQF&#10;pu0AcdFnWoslVBIFUo6S+foekpItJXaQFE0AmxQP736Pr64/PTU1ecylqkS7ceiV65C8TUVWtfuN&#10;89f2/ufYIarnbcZr0eYb5zlXzqebH3+4Hrp1zkQp6iyXBEJatR66jVP2fbderVRa5g1XV6LLWxwW&#10;Qja8x1buV5nkA6Q39Yq5brgahMw6KdJcKTy9s4fOjZFfFHna/1kUKu9JvXFgW28+pfnc6c/VzTVf&#10;7yXvyiodzeD/wYqGVy2UHkXd8Z6Tg6xeiWqqVAoliv4qFc1KFEWV5sYHeEPdF948lLzLjS8IjuqO&#10;YVL/n9j0j8dvklTZxokc0vIGKfp86IXRTGIdnqFTa6Aeum9SO6i6ryL9R5FW3Ja83eefpRRDmfMM&#10;RlGNXy0u6I3CVbIbfhcZpHNIN5F6KmSjBSIG5Mkk5PmYkPypJykeUtePogB5S3GWUN93TcZWfD3d&#10;Tg+q/zUXRhJ//Kp6m9AMK5OObHRqCyFFUyO3P60IdePQJQNhNLQCkbcjkM6AjMYRKc/j2ByXsPiS&#10;PG+Gg2LXvSTQXwIvWxjMgMaFSxLDGZDGYcQu2Yjcz4Nz2UZ08wkYhYkfMZcgiLgRBoEXjv10DGYy&#10;x9MoCf34TTydpymIk5j5b+Pn2XobOc9X4HrRpVjQecIYiy4WAF0kDO5fFjnPGPXCpUxU836qV15O&#10;JZw+tWMNY0XQaRtnG5vG6YTSDaMrGl2xtU3H14Dpij+hkwUa7mu0Z1r0DBqR19cn4fBNw4OLcLqA&#10;o9I0PJrD4dfJCQkm1hy8pTAELLzVYQYPb3UUwcRbalTBAN7rGBhbsCTDxrFtSspppc8a8ZhvhUH1&#10;OhqmpY0RumdHM06g9LCr0i/59+UVP0D5wG4a+WPldkZYEjAUrj5wqeFAmGUPXJipDyJvIqKl5OXO&#10;Xori0F6iAdOGTcLCMLbPx18hiw78UcX7Ffg0OquAJYl9HuB8ppgmIRpeu+e5xwQvAnTODUo1EePW&#10;FODJDy1dP/cYW/jHfFtzPmPv98WqQBAWQZlEhUG4eD6pjoJkyvnS9LpdZhy8P/owMj+KdMJM3zYP&#10;zJ2iNxM+QZZKxgsU3GaEv7RyrF+E6JVfxzsfChKjSMb5mLs+gn0uS0i6Z/PxsazHU4xfFlHks7NV&#10;R0M2FsT7s47SQiVqsxfppV7kndfBohH/kUakjEaWqF72NaUssIz3kgrO8soy/WktVI72Qilp8jou&#10;DItpEpyNKErUVXZf1bWmASX3u9takkcOYvTvY/rlbiSuBaxuNQl6MYYVw7mLw4WMe6b/z8loqh5j&#10;dl01GwcTCP4sH+i57Zc2M9zQ86q2a9MT2sDcDNAjG4sDRDyU2UCySoHBWRB6oM+sAot7oeexCBHk&#10;9R6vAWkvQe6i/7vqSzNJ6ry+8pj53v3oEq+7kts4oBLY1MujcyaiR/VmN7PMzJt6xLSj6k5kzxg3&#10;od3MlHg1waIU8rtDBoz5G6fFe4hD6t9aDKxmpMTvkdn4AYYZ2D0/2c1PeJtC0Oie3dz22OPSoZPV&#10;voQm+7PYCj1EF5WeRo191qpxg1HeODG+duh3hfneoE4vRzf/AgAA//8DAFBLAwQUAAYACAAAACEA&#10;OoZ5D9wAAAAHAQAADwAAAGRycy9kb3ducmV2LnhtbEyPzW7CMBCE75X6DtZW6g2cQgQojYMoUtVL&#10;L6RU6tHESxzhn8g2YN6+y6m9zWpGM9/W62wNu2CIg3cCXqYFMHSdV4PrBey/3icrYDFJp6TxDgXc&#10;MMK6eXyoZaX81e3w0qaeUYmLlRSgUxorzmOn0co49SM68o4+WJnoDD1XQV6p3Bo+K4oFt3JwtKDl&#10;iFuN3ak9WwEmtxudP5e79BHi8vvt5yb3aivE81PevAJLmNNfGO74hA4NMR382anIjIDJjIICyjmw&#10;u7so6ZEDiXI1B97U/D9/8wsAAP//AwBQSwECLQAUAAYACAAAACEAtoM4kv4AAADhAQAAEwAAAAAA&#10;AAAAAAAAAAAAAAAAW0NvbnRlbnRfVHlwZXNdLnhtbFBLAQItABQABgAIAAAAIQA4/SH/1gAAAJQB&#10;AAALAAAAAAAAAAAAAAAAAC8BAABfcmVscy8ucmVsc1BLAQItABQABgAIAAAAIQCVDs+5uAQAAGQN&#10;AAAOAAAAAAAAAAAAAAAAAC4CAABkcnMvZTJvRG9jLnhtbFBLAQItABQABgAIAAAAIQA6hnkP3AAA&#10;AAcBAAAPAAAAAAAAAAAAAAAAABIHAABkcnMvZG93bnJldi54bWxQSwUGAAAAAAQABADzAAAAGwgA&#10;AAAA&#10;" fillcolor="#4f81bd" strokecolor="#f2f2f2" strokeweight="1.06mm">
                  <v:shadow on="t" color="#243f60" opacity="32785f" offset=".35mm,.62mm"/>
                  <v:path gradientshapeok="f" o:connectlocs="526785,92583;142028,457200;526785,914400;905722,45720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68" style="position:absolute;margin-left:5.45pt;margin-top:13.2pt;width:1in;height:1in;z-index:25168998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XfcAIAAOEEAAAOAAAAZHJzL2Uyb0RvYy54bWysVN9v2yAQfp+0/wHxvvpHEqe16lRVu0yT&#10;urZSN+2ZALbRMIeAxOn++h04zdJ1T9MSCXG+4+O+++64vNoPmuyk8wpMQ4uznBJpOAhluoZ++7r+&#10;cE6JD8wIpsHIhj5LT69W799djraWJfSghXQEQYyvR9vQPgRbZ5nnvRyYPwMrDTpbcAMLaLouE46N&#10;iD7orMzzKhvBCeuAS+/x6+3kpKuE37aSh4e29TIQ3VDMLaTVpXUT12x1yerOMdsrfkiD/UMWA1MG&#10;Lz1C3bLAyNapN1CD4g48tOGMw5BB2youEwdkU+R/sHnqmZWJCxbH22OZ/P+D5fe7R0eUaOicEsMG&#10;lOhhxzRZxMqM1tcY8GQfXeTm7R3wH54YuOmZ6eS1czD2kgnMp4jx2asD0fB4lGzGLyAQmG0DpCLt&#10;WzdEQKRP9kmL56MWch8Ix48XxXyeo2IcXYd9vIHVL4et8+GThIHETUOl1sr6WC1Ws92dD1P0S1TK&#10;H7QSa6V1Mly3udGOINmGrpcX1bxKFJDmaZg2ZGzo7Lyo8gT9yulfYZRr/P8NY1ABe1yroaHnefzF&#10;IFbHyn00Iu0DU3raI0Ntolum7kUi0YAtQjz1YiRCRbblopoVFA1s5Vk1m5VLlI/pDmeQB0eJg/Bd&#10;hT41UCztG8YXy/kyr6ZqaduzqQ6LPC+XLxQmcqnmx+uTdZJZUjyKPDXLBsQzCo63J1XxXcBND+4n&#10;JSPOWEMNPgKU6M8GWyapiiOZjPliWaLa7tSzOfUwwxHoQG8ybsI0yFvrVNfjTUXiY+AaG61VqQNi&#10;E05ZHdoT5yiROMx8HNRTO0X9fplWvwAAAP//AwBQSwMEFAAGAAgAAAAhAHo2r6XcAAAABwEAAA8A&#10;AABkcnMvZG93bnJldi54bWxMj81OwzAQhO9IvIO1SNxapz+CJo1TVUgV4sCBlgPHbbzEUe11FLtN&#10;eHucE9xmNaOZb8vd6Ky4UR9azwoW8wwEce11y42Cz9NhtgERIrJG65kU/FCAXXV/V2Kh/cAfdDvG&#10;RqQSDgUqMDF2hZShNuQwzH1HnLxv3zuM6ewbqXscUrmzcpllT9Jhy2nBYEcvhurL8eoUnFbh/RKG&#10;r2dE2+R78xrf8KCVenwY91sQkcb4F4YJP6FDlZjO/so6CKtgtkxBBescxOSuV+mR8yQ2OciqlP/5&#10;q18AAAD//wMAUEsBAi0AFAAGAAgAAAAhALaDOJL+AAAA4QEAABMAAAAAAAAAAAAAAAAAAAAAAFtD&#10;b250ZW50X1R5cGVzXS54bWxQSwECLQAUAAYACAAAACEAOP0h/9YAAACUAQAACwAAAAAAAAAAAAAA&#10;AAAvAQAAX3JlbHMvLnJlbHNQSwECLQAUAAYACAAAACEAP/5F33ACAADhBAAADgAAAAAAAAAAAAAA&#10;AAAuAgAAZHJzL2Uyb0RvYy54bWxQSwECLQAUAAYACAAAACEAejavpdwAAAAHAQAADwAAAAAAAAAA&#10;AAAAAADKBAAAZHJzL2Rvd25yZXYueG1sUEsFBgAAAAAEAAQA8wAAANMFAAAAAA==&#10;" fillcolor="#f79646" strokecolor="#f2f2f2" strokeweight="1.06mm">
                  <v:stroke joinstyle="miter"/>
                  <v:shadow on="t" color="#974706" opacity="32785f" offset=".35mm,.62mm"/>
                </v:oval>
              </w:pict>
            </w:r>
          </w:p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Так как трудно измерить стороны.</w:t>
            </w:r>
          </w:p>
          <w:p w:rsidR="00DF02C3" w:rsidRDefault="00DF02C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2C3" w:rsidRPr="00410F33" w:rsidRDefault="00410F3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0F33">
              <w:rPr>
                <w:rFonts w:ascii="Times New Roman" w:hAnsi="Times New Roman" w:cs="Times New Roman"/>
                <w:sz w:val="28"/>
                <w:szCs w:val="28"/>
              </w:rPr>
              <w:t>можно воспользоваться треугольником и  квадратом как мерками  и  вычислить    размер  фигур способом наложения</w:t>
            </w:r>
          </w:p>
          <w:p w:rsidR="00DF02C3" w:rsidRPr="00DF02C3" w:rsidRDefault="00DF02C3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33" w:rsidRPr="00C9094F" w:rsidTr="006B1354">
        <w:trPr>
          <w:trHeight w:val="1395"/>
        </w:trPr>
        <w:tc>
          <w:tcPr>
            <w:tcW w:w="8613" w:type="dxa"/>
          </w:tcPr>
          <w:p w:rsidR="00410F33" w:rsidRPr="00DF02C3" w:rsidRDefault="00410F33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06A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затруднения предлагается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обратить внимание на фигуры, которые мы рассматривали в начале урока.</w:t>
            </w:r>
          </w:p>
        </w:tc>
        <w:tc>
          <w:tcPr>
            <w:tcW w:w="6237" w:type="dxa"/>
          </w:tcPr>
          <w:p w:rsidR="00410F33" w:rsidRDefault="00410F3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Рассматривают, приходят к выводу, что можно воспользоваться способом наложения фигуры на фигуру.</w:t>
            </w:r>
          </w:p>
          <w:p w:rsidR="00410F33" w:rsidRDefault="00410F3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F33" w:rsidRDefault="00410F33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732" w:rsidRPr="00C9094F" w:rsidTr="006B1354">
        <w:trPr>
          <w:trHeight w:val="1119"/>
        </w:trPr>
        <w:tc>
          <w:tcPr>
            <w:tcW w:w="8613" w:type="dxa"/>
          </w:tcPr>
          <w:p w:rsidR="00294732" w:rsidRPr="008A106A" w:rsidRDefault="00294732" w:rsidP="00C50C15">
            <w:pPr>
              <w:ind w:left="-14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г) </w:t>
            </w:r>
            <w:r>
              <w:rPr>
                <w:sz w:val="24"/>
                <w:szCs w:val="24"/>
              </w:rPr>
              <w:t xml:space="preserve"> </w:t>
            </w:r>
            <w:r w:rsidRPr="00410F33">
              <w:rPr>
                <w:rFonts w:ascii="Times New Roman" w:hAnsi="Times New Roman" w:cs="Times New Roman"/>
                <w:sz w:val="28"/>
                <w:szCs w:val="28"/>
              </w:rPr>
              <w:t>Кому из вас приходилось  наблюдать   что-то подобное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C1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жизни, может быть дома?</w:t>
            </w:r>
          </w:p>
        </w:tc>
        <w:tc>
          <w:tcPr>
            <w:tcW w:w="6237" w:type="dxa"/>
          </w:tcPr>
          <w:p w:rsidR="00294732" w:rsidRDefault="00294732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ответы:</w:t>
            </w:r>
          </w:p>
          <w:p w:rsidR="00294732" w:rsidRDefault="00294732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плитку укладывали кафельную, линолеум и т.д. </w:t>
            </w:r>
          </w:p>
        </w:tc>
      </w:tr>
      <w:tr w:rsidR="00514E3B" w:rsidRPr="00C9094F" w:rsidTr="00C50C15">
        <w:tc>
          <w:tcPr>
            <w:tcW w:w="14850" w:type="dxa"/>
            <w:gridSpan w:val="2"/>
          </w:tcPr>
          <w:p w:rsidR="00514E3B" w:rsidRPr="00C9094F" w:rsidRDefault="00514E3B" w:rsidP="00C50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ПУЗ</w:t>
            </w:r>
          </w:p>
        </w:tc>
      </w:tr>
      <w:tr w:rsidR="00CA05E4" w:rsidRPr="00C9094F" w:rsidTr="006B1354">
        <w:trPr>
          <w:trHeight w:val="70"/>
        </w:trPr>
        <w:tc>
          <w:tcPr>
            <w:tcW w:w="8613" w:type="dxa"/>
          </w:tcPr>
          <w:p w:rsidR="00CA05E4" w:rsidRPr="003C6444" w:rsidRDefault="00CA05E4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Организует деятельность учащихся (групповая работа) по обсуждению КПЗ2</w:t>
            </w:r>
            <w:r w:rsidR="00DC05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7A1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C6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 фиксирует на доске все варианты и проводит обсуждение каждого варианта при помощи открытых вопросов.</w:t>
            </w:r>
          </w:p>
          <w:p w:rsidR="00CA05E4" w:rsidRPr="007A1EF2" w:rsidRDefault="00CA05E4" w:rsidP="00C50C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05E4" w:rsidRPr="00C9094F" w:rsidRDefault="00CA05E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b/>
                <w:sz w:val="28"/>
                <w:szCs w:val="28"/>
              </w:rPr>
              <w:t>КПЗ 2</w:t>
            </w:r>
          </w:p>
          <w:p w:rsidR="00CA05E4" w:rsidRDefault="00CA05E4" w:rsidP="00C50C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732">
              <w:rPr>
                <w:rFonts w:ascii="Times New Roman" w:hAnsi="Times New Roman" w:cs="Times New Roman"/>
                <w:sz w:val="28"/>
                <w:szCs w:val="28"/>
              </w:rPr>
              <w:t xml:space="preserve">А вот у наших героев </w:t>
            </w:r>
            <w:r w:rsidR="00FC10DE">
              <w:rPr>
                <w:rFonts w:ascii="Times New Roman" w:hAnsi="Times New Roman" w:cs="Times New Roman"/>
                <w:sz w:val="28"/>
                <w:szCs w:val="28"/>
              </w:rPr>
              <w:t>произошла такая ситуация</w:t>
            </w:r>
            <w:r w:rsidRPr="00C90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10DE">
              <w:rPr>
                <w:rFonts w:ascii="Times New Roman" w:hAnsi="Times New Roman" w:cs="Times New Roman"/>
                <w:sz w:val="28"/>
                <w:szCs w:val="28"/>
              </w:rPr>
              <w:t xml:space="preserve"> Читает КПЗ2. Предлагает схему комнат.</w:t>
            </w:r>
          </w:p>
          <w:p w:rsidR="00FC10DE" w:rsidRDefault="001D0355" w:rsidP="00C50C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70" style="position:absolute;margin-left:184.8pt;margin-top:2.9pt;width:97.5pt;height:91.5pt;z-index:251692032" fillcolor="#5b9bd5 [3204]" strokecolor="#f2f2f2 [3041]" strokeweight="3pt">
                  <v:shadow on="t" type="perspective" color="#1f4d78 [1604]" opacity=".5" offset="1pt" offset2="-1pt"/>
                </v:rect>
              </w:pict>
            </w:r>
            <w:r w:rsidR="00C50C15">
              <w:rPr>
                <w:rFonts w:ascii="Times New Roman" w:hAnsi="Times New Roman" w:cs="Times New Roman"/>
              </w:rPr>
              <w:t xml:space="preserve">                                                    5м                                                        </w:t>
            </w:r>
          </w:p>
          <w:p w:rsidR="00FC10DE" w:rsidRDefault="00C50C15" w:rsidP="00C50C15">
            <w:pPr>
              <w:autoSpaceDE w:val="0"/>
              <w:autoSpaceDN w:val="0"/>
              <w:adjustRightInd w:val="0"/>
              <w:spacing w:after="200" w:line="276" w:lineRule="auto"/>
              <w:ind w:left="4395" w:hanging="45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6C69F0">
              <w:rPr>
                <w:rFonts w:ascii="Times New Roman" w:hAnsi="Times New Roman" w:cs="Times New Roman"/>
              </w:rPr>
              <w:t>3м.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EE0A86" wp14:editId="68167CBC">
                  <wp:extent cx="1495425" cy="9429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                     4 м.                                                                        4 м.</w:t>
            </w:r>
          </w:p>
          <w:p w:rsidR="00674310" w:rsidRDefault="00674310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  <w:p w:rsidR="002627D4" w:rsidRDefault="002627D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D4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такого ответа возвращаемся к определ</w:t>
            </w:r>
            <w:r w:rsidR="00D4105D">
              <w:rPr>
                <w:rFonts w:ascii="Times New Roman" w:hAnsi="Times New Roman" w:cs="Times New Roman"/>
                <w:b/>
                <w:sz w:val="28"/>
                <w:szCs w:val="28"/>
              </w:rPr>
              <w:t>ению периметра, спрашивает что н</w:t>
            </w:r>
            <w:r w:rsidRPr="002627D4">
              <w:rPr>
                <w:rFonts w:ascii="Times New Roman" w:hAnsi="Times New Roman" w:cs="Times New Roman"/>
                <w:b/>
                <w:sz w:val="28"/>
                <w:szCs w:val="28"/>
              </w:rPr>
              <w:t>ам надо покрасить.</w:t>
            </w:r>
          </w:p>
          <w:p w:rsidR="006B1354" w:rsidRDefault="006B135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7D4" w:rsidRPr="002627D4" w:rsidRDefault="002627D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7D4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такого ответа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предлагаются фигуры, которые разрезать нельзя. </w:t>
            </w:r>
          </w:p>
          <w:p w:rsidR="002627D4" w:rsidRDefault="002627D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  <w:p w:rsidR="002627D4" w:rsidRDefault="002627D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05D" w:rsidRDefault="00D4105D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Предлагает проверить удобный ли этот способ, используя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палетку.</w:t>
            </w:r>
          </w:p>
          <w:p w:rsidR="002627D4" w:rsidRDefault="002627D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  <w:p w:rsidR="006B1354" w:rsidRDefault="006B135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  <w:p w:rsidR="006B1354" w:rsidRDefault="006B135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  <w:p w:rsidR="006670B1" w:rsidRDefault="00674310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310">
              <w:rPr>
                <w:sz w:val="28"/>
                <w:szCs w:val="28"/>
              </w:rPr>
              <w:t xml:space="preserve">- </w:t>
            </w:r>
            <w:r w:rsidR="006670B1" w:rsidRPr="00674310">
              <w:rPr>
                <w:rFonts w:ascii="Times New Roman" w:hAnsi="Times New Roman" w:cs="Times New Roman"/>
                <w:sz w:val="28"/>
                <w:szCs w:val="28"/>
              </w:rPr>
              <w:t>А кто из вас догадался, что мы сейчас измерили?</w:t>
            </w:r>
          </w:p>
          <w:p w:rsidR="006B1354" w:rsidRPr="00674310" w:rsidRDefault="006B135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0" w:rsidRDefault="00674310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674310">
              <w:rPr>
                <w:rFonts w:ascii="Times New Roman" w:hAnsi="Times New Roman" w:cs="Times New Roman"/>
                <w:sz w:val="28"/>
                <w:szCs w:val="28"/>
              </w:rPr>
              <w:t>Мы  учились находить площадь  фигур.</w:t>
            </w:r>
            <w:r w:rsidR="00335BE6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определение площади.</w:t>
            </w:r>
          </w:p>
          <w:p w:rsidR="00B44C32" w:rsidRDefault="006B1354" w:rsidP="006743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E5AF88" wp14:editId="65632D08">
                  <wp:extent cx="2981325" cy="1314450"/>
                  <wp:effectExtent l="0" t="0" r="0" b="0"/>
                  <wp:docPr id="2" name="Рисунок 2" descr="https://myslide.ru/documents_7/90e8aab0645c8c603e06263d0f457abe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slide.ru/documents_7/90e8aab0645c8c603e06263d0f457abe/im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0" t="10822" r="4597" b="29437"/>
                          <a:stretch/>
                        </pic:blipFill>
                        <pic:spPr bwMode="auto">
                          <a:xfrm>
                            <a:off x="0" y="0"/>
                            <a:ext cx="29813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10DE" w:rsidRPr="003D4070" w:rsidRDefault="00B44C32" w:rsidP="00C50C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Потренируемся в сравнении площадей, учебник стр. 57., сравните площади фигур.</w:t>
            </w:r>
          </w:p>
          <w:p w:rsidR="00993A24" w:rsidRPr="00993A24" w:rsidRDefault="00993A24" w:rsidP="00993A2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A24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урока: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310">
              <w:rPr>
                <w:rFonts w:ascii="Times New Roman" w:hAnsi="Times New Roman" w:cs="Times New Roman"/>
                <w:sz w:val="28"/>
                <w:szCs w:val="28"/>
              </w:rPr>
              <w:t>Давайте вернёмся к нашим  фигурам и  теперь скажите : что же у всех фигур общее?</w:t>
            </w:r>
          </w:p>
          <w:p w:rsidR="00993A24" w:rsidRDefault="00993A24" w:rsidP="00C50C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CA05E4" w:rsidRPr="00C9094F" w:rsidRDefault="00CA05E4" w:rsidP="0066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381F" w:rsidRDefault="0077381F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81F" w:rsidRDefault="0077381F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81F" w:rsidRDefault="0077381F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81F" w:rsidRDefault="0077381F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81F" w:rsidRDefault="0077381F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81F" w:rsidRDefault="0077381F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Предлагают разные</w:t>
            </w:r>
            <w:r w:rsidR="00CA05E4" w:rsidRPr="007A1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сравнения комнат.</w:t>
            </w:r>
          </w:p>
          <w:p w:rsidR="00CA05E4" w:rsidRDefault="00CA05E4" w:rsidP="00C5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EF2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варианты решений:</w:t>
            </w: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D4" w:rsidRDefault="002627D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D4" w:rsidRDefault="002627D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D4" w:rsidRDefault="002627D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D4" w:rsidRDefault="002627D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D4" w:rsidRDefault="002627D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D4" w:rsidRDefault="002627D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D4" w:rsidRDefault="002627D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периметр у комнат одинаковый, значит баночки берём одинаковые.</w:t>
            </w:r>
          </w:p>
          <w:p w:rsidR="002627D4" w:rsidRDefault="002627D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(приходят к выводу, что покрасят только плинтуса)</w:t>
            </w:r>
          </w:p>
          <w:p w:rsidR="002627D4" w:rsidRDefault="002627D4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разрезали фигуры, использовали способ наложения, одна фигура больше, другая меньше, значит баночки берем одну большую, другую маленькую.</w:t>
            </w:r>
            <w:r w:rsidR="002627D4">
              <w:rPr>
                <w:rFonts w:ascii="Times New Roman" w:hAnsi="Times New Roman" w:cs="Times New Roman"/>
                <w:sz w:val="28"/>
                <w:szCs w:val="28"/>
              </w:rPr>
              <w:t xml:space="preserve"> (приходят к выводу, что этот способ не во всех случаях работает)</w:t>
            </w:r>
          </w:p>
          <w:p w:rsidR="00D4105D" w:rsidRDefault="00D4105D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использовали свою мерку (единую</w:t>
            </w:r>
            <w:r w:rsidR="00335BE6">
              <w:rPr>
                <w:rFonts w:ascii="Times New Roman" w:hAnsi="Times New Roman" w:cs="Times New Roman"/>
                <w:sz w:val="28"/>
                <w:szCs w:val="28"/>
              </w:rPr>
              <w:t xml:space="preserve"> -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 получились разные, значит баночки берем разные.</w:t>
            </w: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310" w:rsidRDefault="00674310" w:rsidP="0067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ответы:</w:t>
            </w:r>
          </w:p>
          <w:p w:rsidR="006670B1" w:rsidRDefault="00674310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?, но это точно не периметр.</w:t>
            </w: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B1" w:rsidRPr="00C9094F" w:rsidRDefault="006670B1" w:rsidP="00C5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E4" w:rsidRDefault="00CA05E4" w:rsidP="0066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354" w:rsidRDefault="006B1354" w:rsidP="0066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354" w:rsidRDefault="006B1354" w:rsidP="0066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354" w:rsidRDefault="006B1354" w:rsidP="0066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24" w:rsidRDefault="00993A24" w:rsidP="0066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32" w:rsidRDefault="00B44C32" w:rsidP="006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мерку, высчитывают площадь фигур, производят сравнение.</w:t>
            </w:r>
          </w:p>
          <w:p w:rsidR="00993A24" w:rsidRDefault="00993A24" w:rsidP="0066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24" w:rsidRDefault="00993A24" w:rsidP="0066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24" w:rsidRDefault="00993A24" w:rsidP="0066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24" w:rsidRDefault="00993A24" w:rsidP="0066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24" w:rsidRDefault="00993A24" w:rsidP="00993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ответы:</w:t>
            </w:r>
          </w:p>
          <w:p w:rsidR="00993A24" w:rsidRDefault="00993A24" w:rsidP="0099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354">
              <w:rPr>
                <w:rFonts w:ascii="Times New Roman" w:hAnsi="Times New Roman" w:cs="Times New Roman"/>
                <w:sz w:val="28"/>
                <w:szCs w:val="28"/>
              </w:rPr>
              <w:t>- Имеют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можем сравнить площади фигур с помощью мерки.</w:t>
            </w:r>
          </w:p>
          <w:p w:rsidR="00993A24" w:rsidRPr="006B1354" w:rsidRDefault="00993A24" w:rsidP="0066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5E4" w:rsidRPr="00C9094F" w:rsidRDefault="00CA05E4">
      <w:pPr>
        <w:rPr>
          <w:rFonts w:ascii="Times New Roman" w:hAnsi="Times New Roman" w:cs="Times New Roman"/>
          <w:sz w:val="28"/>
          <w:szCs w:val="28"/>
        </w:rPr>
      </w:pPr>
    </w:p>
    <w:sectPr w:rsidR="00CA05E4" w:rsidRPr="00C9094F" w:rsidSect="00F317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55" w:rsidRDefault="001D0355" w:rsidP="00F317AF">
      <w:pPr>
        <w:spacing w:after="0" w:line="240" w:lineRule="auto"/>
      </w:pPr>
      <w:r>
        <w:separator/>
      </w:r>
    </w:p>
  </w:endnote>
  <w:endnote w:type="continuationSeparator" w:id="0">
    <w:p w:rsidR="001D0355" w:rsidRDefault="001D0355" w:rsidP="00F3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55" w:rsidRDefault="001D0355" w:rsidP="00F317AF">
      <w:pPr>
        <w:spacing w:after="0" w:line="240" w:lineRule="auto"/>
      </w:pPr>
      <w:r>
        <w:separator/>
      </w:r>
    </w:p>
  </w:footnote>
  <w:footnote w:type="continuationSeparator" w:id="0">
    <w:p w:rsidR="001D0355" w:rsidRDefault="001D0355" w:rsidP="00F3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D7D"/>
    <w:multiLevelType w:val="hybridMultilevel"/>
    <w:tmpl w:val="B95A5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07115B3"/>
    <w:multiLevelType w:val="hybridMultilevel"/>
    <w:tmpl w:val="B8A4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23"/>
    <w:rsid w:val="00000174"/>
    <w:rsid w:val="0001542B"/>
    <w:rsid w:val="00082162"/>
    <w:rsid w:val="000852C3"/>
    <w:rsid w:val="00091A18"/>
    <w:rsid w:val="000B20A5"/>
    <w:rsid w:val="000D77CE"/>
    <w:rsid w:val="000F407B"/>
    <w:rsid w:val="0011669E"/>
    <w:rsid w:val="00134EFE"/>
    <w:rsid w:val="00160A48"/>
    <w:rsid w:val="00172B5F"/>
    <w:rsid w:val="001A6B3D"/>
    <w:rsid w:val="001B6344"/>
    <w:rsid w:val="001D0355"/>
    <w:rsid w:val="001D25CB"/>
    <w:rsid w:val="001D76B7"/>
    <w:rsid w:val="001F11BA"/>
    <w:rsid w:val="001F6805"/>
    <w:rsid w:val="0020106A"/>
    <w:rsid w:val="00203A02"/>
    <w:rsid w:val="002300FF"/>
    <w:rsid w:val="002627D4"/>
    <w:rsid w:val="00265096"/>
    <w:rsid w:val="002673B4"/>
    <w:rsid w:val="00271983"/>
    <w:rsid w:val="0027255C"/>
    <w:rsid w:val="00290F9B"/>
    <w:rsid w:val="00294732"/>
    <w:rsid w:val="002B362F"/>
    <w:rsid w:val="002D76E8"/>
    <w:rsid w:val="002E1833"/>
    <w:rsid w:val="00334B40"/>
    <w:rsid w:val="00335BE6"/>
    <w:rsid w:val="00340751"/>
    <w:rsid w:val="003445F2"/>
    <w:rsid w:val="00353EC1"/>
    <w:rsid w:val="003767EF"/>
    <w:rsid w:val="0038308C"/>
    <w:rsid w:val="00391275"/>
    <w:rsid w:val="003967F3"/>
    <w:rsid w:val="003B7125"/>
    <w:rsid w:val="003C6444"/>
    <w:rsid w:val="003D4070"/>
    <w:rsid w:val="003D4EA4"/>
    <w:rsid w:val="003D5B4C"/>
    <w:rsid w:val="0040497F"/>
    <w:rsid w:val="00407898"/>
    <w:rsid w:val="00410F33"/>
    <w:rsid w:val="00421E24"/>
    <w:rsid w:val="00432F44"/>
    <w:rsid w:val="0048005D"/>
    <w:rsid w:val="00494D97"/>
    <w:rsid w:val="004A49FA"/>
    <w:rsid w:val="004D69DA"/>
    <w:rsid w:val="00514E3B"/>
    <w:rsid w:val="005A037E"/>
    <w:rsid w:val="005D3875"/>
    <w:rsid w:val="005E6383"/>
    <w:rsid w:val="00601A25"/>
    <w:rsid w:val="006117AD"/>
    <w:rsid w:val="00620599"/>
    <w:rsid w:val="006545A9"/>
    <w:rsid w:val="0065670F"/>
    <w:rsid w:val="006670B1"/>
    <w:rsid w:val="00667481"/>
    <w:rsid w:val="00674310"/>
    <w:rsid w:val="00676C3B"/>
    <w:rsid w:val="006B1354"/>
    <w:rsid w:val="006B33DC"/>
    <w:rsid w:val="006C5612"/>
    <w:rsid w:val="006C69F0"/>
    <w:rsid w:val="00705789"/>
    <w:rsid w:val="0071300D"/>
    <w:rsid w:val="00721339"/>
    <w:rsid w:val="00762976"/>
    <w:rsid w:val="0077381F"/>
    <w:rsid w:val="00777B54"/>
    <w:rsid w:val="007821FE"/>
    <w:rsid w:val="00787363"/>
    <w:rsid w:val="007A1EF2"/>
    <w:rsid w:val="00806352"/>
    <w:rsid w:val="00817ADD"/>
    <w:rsid w:val="00833692"/>
    <w:rsid w:val="008748F3"/>
    <w:rsid w:val="008A106A"/>
    <w:rsid w:val="008B4C4B"/>
    <w:rsid w:val="008F0D91"/>
    <w:rsid w:val="009238BD"/>
    <w:rsid w:val="00925E7E"/>
    <w:rsid w:val="0096031C"/>
    <w:rsid w:val="009938DD"/>
    <w:rsid w:val="00993A24"/>
    <w:rsid w:val="009B5999"/>
    <w:rsid w:val="009C024B"/>
    <w:rsid w:val="00A01844"/>
    <w:rsid w:val="00A1307E"/>
    <w:rsid w:val="00A20C37"/>
    <w:rsid w:val="00A2207C"/>
    <w:rsid w:val="00A33B52"/>
    <w:rsid w:val="00A62C3A"/>
    <w:rsid w:val="00A6308A"/>
    <w:rsid w:val="00AB6406"/>
    <w:rsid w:val="00AC2656"/>
    <w:rsid w:val="00AF17AF"/>
    <w:rsid w:val="00B00C20"/>
    <w:rsid w:val="00B14A82"/>
    <w:rsid w:val="00B2435A"/>
    <w:rsid w:val="00B3508F"/>
    <w:rsid w:val="00B43783"/>
    <w:rsid w:val="00B44C32"/>
    <w:rsid w:val="00B44F9D"/>
    <w:rsid w:val="00B81273"/>
    <w:rsid w:val="00BC6B9D"/>
    <w:rsid w:val="00BF5A43"/>
    <w:rsid w:val="00C01691"/>
    <w:rsid w:val="00C36F9B"/>
    <w:rsid w:val="00C37F00"/>
    <w:rsid w:val="00C43D47"/>
    <w:rsid w:val="00C442FB"/>
    <w:rsid w:val="00C50C15"/>
    <w:rsid w:val="00C5120F"/>
    <w:rsid w:val="00C55C69"/>
    <w:rsid w:val="00C66B1F"/>
    <w:rsid w:val="00C74A6C"/>
    <w:rsid w:val="00C75E31"/>
    <w:rsid w:val="00C9094F"/>
    <w:rsid w:val="00CA01D1"/>
    <w:rsid w:val="00CA05E4"/>
    <w:rsid w:val="00CC0C95"/>
    <w:rsid w:val="00CF1AE4"/>
    <w:rsid w:val="00CF338E"/>
    <w:rsid w:val="00D00576"/>
    <w:rsid w:val="00D06220"/>
    <w:rsid w:val="00D16D4B"/>
    <w:rsid w:val="00D309EC"/>
    <w:rsid w:val="00D33622"/>
    <w:rsid w:val="00D4105D"/>
    <w:rsid w:val="00D46694"/>
    <w:rsid w:val="00D80820"/>
    <w:rsid w:val="00DA46C8"/>
    <w:rsid w:val="00DA6527"/>
    <w:rsid w:val="00DC05C1"/>
    <w:rsid w:val="00DC2F0D"/>
    <w:rsid w:val="00DD3BE1"/>
    <w:rsid w:val="00DF02C3"/>
    <w:rsid w:val="00E309BA"/>
    <w:rsid w:val="00E86704"/>
    <w:rsid w:val="00EA129B"/>
    <w:rsid w:val="00ED09DC"/>
    <w:rsid w:val="00EF7FED"/>
    <w:rsid w:val="00F00457"/>
    <w:rsid w:val="00F317AF"/>
    <w:rsid w:val="00F51523"/>
    <w:rsid w:val="00F96A87"/>
    <w:rsid w:val="00FB08F5"/>
    <w:rsid w:val="00FC10DE"/>
    <w:rsid w:val="00FC390D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4170EF29"/>
  <w15:docId w15:val="{8A3438F5-B7A2-4E49-8ADD-B43B1DF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4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7AF"/>
  </w:style>
  <w:style w:type="paragraph" w:styleId="a7">
    <w:name w:val="footer"/>
    <w:basedOn w:val="a"/>
    <w:link w:val="a8"/>
    <w:uiPriority w:val="99"/>
    <w:unhideWhenUsed/>
    <w:rsid w:val="00F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7AF"/>
  </w:style>
  <w:style w:type="paragraph" w:styleId="a9">
    <w:name w:val="Balloon Text"/>
    <w:basedOn w:val="a"/>
    <w:link w:val="aa"/>
    <w:uiPriority w:val="99"/>
    <w:semiHidden/>
    <w:unhideWhenUsed/>
    <w:rsid w:val="00F3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7A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9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7EB6-DF8D-4E20-AD39-549AD7E4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sheremetov201413@gmail.com</dc:creator>
  <cp:keywords/>
  <dc:description/>
  <cp:lastModifiedBy>sheremetov201413@gmail.com</cp:lastModifiedBy>
  <cp:revision>76</cp:revision>
  <cp:lastPrinted>2022-05-13T08:50:00Z</cp:lastPrinted>
  <dcterms:created xsi:type="dcterms:W3CDTF">2022-02-17T02:35:00Z</dcterms:created>
  <dcterms:modified xsi:type="dcterms:W3CDTF">2022-09-29T06:51:00Z</dcterms:modified>
</cp:coreProperties>
</file>